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09/2020 - PREMIAÇÃO PARA FILMES DE CURTA-METRAGEM, MÉDIA-METRAGEM E LONGA-METRAGEM</w:t>
      </w:r>
    </w:p>
    <w:p w:rsidR="00000000" w:rsidDel="00000000" w:rsidP="00000000" w:rsidRDefault="00000000" w:rsidRPr="00000000" w14:paraId="00000004">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7">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VI - TERMO DE COMPROMISSO DE EMERGÊNCIA</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0A">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E ___________________________________________________________PARA OS FINS QUE MENCIONA.</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dirigente máximo, Leônidas José de Oliveira, brasileiro, solteiro, portador da CI n.º MG 7522376, expedida pelo SSP/MG, CPF n.º 719.497.126-72, residente e domiciliado em Brumadinho/MG,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Edital nº 09/2020 para </w:t>
      </w:r>
      <w:r w:rsidDel="00000000" w:rsidR="00000000" w:rsidRPr="00000000">
        <w:rPr>
          <w:rFonts w:ascii="Calibri" w:cs="Calibri" w:eastAsia="Calibri" w:hAnsi="Calibri"/>
          <w:b w:val="1"/>
          <w:sz w:val="24"/>
          <w:szCs w:val="24"/>
          <w:rtl w:val="0"/>
        </w:rPr>
        <w:t xml:space="preserve">PREMIAÇÃO PARA FILMES DE CURTA-METRAGEM, MÉDIA-METRAGEM E LONGA-METRAGEM</w:t>
      </w:r>
      <w:r w:rsidDel="00000000" w:rsidR="00000000" w:rsidRPr="00000000">
        <w:rPr>
          <w:rFonts w:ascii="Calibri" w:cs="Calibri" w:eastAsia="Calibri" w:hAnsi="Calibri"/>
          <w:sz w:val="24"/>
          <w:szCs w:val="24"/>
          <w:rtl w:val="0"/>
        </w:rPr>
        <w:t xml:space="preserve"> que serão contemplados por meio de premiação,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___________________________________________________________________________ (identificar o segmento, segundo art. 3º, inciso I do Decreto n. 48.059/2020) (identificar a proposta)  selecionado por meio do Edital nº 09/2020 para </w:t>
      </w:r>
      <w:r w:rsidDel="00000000" w:rsidR="00000000" w:rsidRPr="00000000">
        <w:rPr>
          <w:rFonts w:ascii="Calibri" w:cs="Calibri" w:eastAsia="Calibri" w:hAnsi="Calibri"/>
          <w:b w:val="1"/>
          <w:sz w:val="24"/>
          <w:szCs w:val="24"/>
          <w:rtl w:val="0"/>
        </w:rPr>
        <w:t xml:space="preserve">PREMIAÇÃO PARA FILMES DE CURTA-METRAGEM, MÉDIA-METRAGEM E LONGA-METRAGEM</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3">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w:t>
      </w:r>
      <w:r w:rsidDel="00000000" w:rsidR="00000000" w:rsidRPr="00000000">
        <w:rPr>
          <w:rFonts w:ascii="Calibri" w:cs="Calibri" w:eastAsia="Calibri" w:hAnsi="Calibri"/>
          <w:sz w:val="24"/>
          <w:szCs w:val="24"/>
          <w:rtl w:val="0"/>
        </w:rPr>
        <w:t xml:space="preserve"> inciso II do caput do art. 4º, combinado com o art. 11 e o art. 20, modalidade de Edital de Premiação</w:t>
      </w:r>
      <w:r w:rsidDel="00000000" w:rsidR="00000000" w:rsidRPr="00000000">
        <w:rPr>
          <w:rFonts w:ascii="Calibri" w:cs="Calibri" w:eastAsia="Calibri" w:hAnsi="Calibri"/>
          <w:sz w:val="24"/>
          <w:szCs w:val="24"/>
          <w:rtl w:val="0"/>
        </w:rPr>
        <w:t xml:space="preserve">,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bruto único a ser concedido pela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é de R$ 5.000,00 (cinco mil reais) para a obra selecionada de curta-metragem, R$ 10.000,00 (dez mil reais), para a obra selecionada de média-metragem e R$ 15.000,00 (quinze mil reais), para a obra selecionada de longa-metragem, sendo o presente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contemplado com R$ _________________________, pela seleção de sua obra no módulo de __________________________________, liberado após a publicação da celebração deste Termo, ficando o valor sujeito a recolhimento de impostos, nas condições previstas em legislação vigente na data da liberação dos recursos,</w:t>
      </w:r>
      <w:r w:rsidDel="00000000" w:rsidR="00000000" w:rsidRPr="00000000">
        <w:rPr>
          <w:rFonts w:ascii="Calibri" w:cs="Calibri" w:eastAsia="Calibri" w:hAnsi="Calibri"/>
          <w:sz w:val="24"/>
          <w:szCs w:val="24"/>
          <w:rtl w:val="0"/>
        </w:rPr>
        <w:t xml:space="preserve"> conforme item 3 do Edital.</w:t>
      </w:r>
    </w:p>
    <w:p w:rsidR="00000000" w:rsidDel="00000000" w:rsidP="00000000" w:rsidRDefault="00000000" w:rsidRPr="00000000" w14:paraId="0000001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__________________, agência ___________,  conta corrente nº ___________________, específicamente mantida para este fim, em instituição bancária de livre escolha do beneficiário, conforme item 11.1.2. do Edital.</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2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 </w:t>
      </w:r>
      <w:r w:rsidDel="00000000" w:rsidR="00000000" w:rsidRPr="00000000">
        <w:rPr>
          <w:rFonts w:ascii="Calibri" w:cs="Calibri" w:eastAsia="Calibri" w:hAnsi="Calibri"/>
          <w:b w:val="1"/>
          <w:sz w:val="24"/>
          <w:szCs w:val="24"/>
          <w:rtl w:val="0"/>
        </w:rPr>
        <w:t xml:space="preserve">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w:t>
      </w:r>
      <w:r w:rsidDel="00000000" w:rsidR="00000000" w:rsidRPr="00000000">
        <w:rPr>
          <w:rFonts w:ascii="Calibri" w:cs="Calibri" w:eastAsia="Calibri" w:hAnsi="Calibri"/>
          <w:b w:val="1"/>
          <w:sz w:val="24"/>
          <w:szCs w:val="24"/>
          <w:rtl w:val="0"/>
        </w:rPr>
        <w:t xml:space="preserve"> R$ 5.000,00 (Cinco mil reais), ou R$ 10.000,00 (Dez mil reais), ou R$ 15.000,00 (Quinze mil reais)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B">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EDITAL nº 09/2020 – MODALIDADE PREMIAÇÃO PARA FILMES DE CURTA-METRAGEM, MÉDIA-METRAGEM E LONGA-METRAGEM.</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 </w:t>
      </w:r>
      <w:r w:rsidDel="00000000" w:rsidR="00000000" w:rsidRPr="00000000">
        <w:rPr>
          <w:rFonts w:ascii="Calibri" w:cs="Calibri" w:eastAsia="Calibri" w:hAnsi="Calibri"/>
          <w:sz w:val="24"/>
          <w:szCs w:val="24"/>
          <w:rtl w:val="0"/>
        </w:rPr>
        <w:t xml:space="preserve">Resolução SECULT nº 35, de 16 de outubro de 2020</w:t>
      </w:r>
      <w:r w:rsidDel="00000000" w:rsidR="00000000" w:rsidRPr="00000000">
        <w:rPr>
          <w:rFonts w:ascii="Calibri" w:cs="Calibri" w:eastAsia="Calibri" w:hAnsi="Calibri"/>
          <w:sz w:val="24"/>
          <w:szCs w:val="24"/>
          <w:rtl w:val="0"/>
        </w:rPr>
        <w:t xml:space="preserve"> e das demais legislações pertinentes em vigor.</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4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execução do objeto previsto na cláusula primeira se dará da seguinte forma: </w:t>
      </w:r>
    </w:p>
    <w:p w:rsidR="00000000" w:rsidDel="00000000" w:rsidP="00000000" w:rsidRDefault="00000000" w:rsidRPr="00000000" w14:paraId="00000041">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43">
      <w:pPr>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É facultada, para a exibição, conforme previsto neste Edital, a apresentação da obra realizada em arquivo digital com resolução 4K ou Full HD Extensão MPEG4 ou MOV Codec H.264 ou H.265. </w:t>
      </w:r>
    </w:p>
    <w:p w:rsidR="00000000" w:rsidDel="00000000" w:rsidP="00000000" w:rsidRDefault="00000000" w:rsidRPr="00000000" w14:paraId="0000004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8">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recebimento do prêmio,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relativa à utilização dos recursos recebidos, em conformidade com o Edital.</w:t>
      </w:r>
    </w:p>
    <w:p w:rsidR="00000000" w:rsidDel="00000000" w:rsidP="00000000" w:rsidRDefault="00000000" w:rsidRPr="00000000" w14:paraId="0000004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prestação de contas será apresentada por meio de breve Relatório de Prestação de Contas Simplificada, assinado pelo(a) beneficiário(a), no prazo constante do caput desta cláusula, segundo modelo previsto no Anexo I da </w:t>
      </w:r>
      <w:r w:rsidDel="00000000" w:rsidR="00000000" w:rsidRPr="00000000">
        <w:rPr>
          <w:rFonts w:ascii="Calibri" w:cs="Calibri" w:eastAsia="Calibri" w:hAnsi="Calibri"/>
          <w:sz w:val="24"/>
          <w:szCs w:val="24"/>
          <w:rtl w:val="0"/>
        </w:rPr>
        <w:t xml:space="preserve">Resolução SECULT nº 35, de 16 de outubro de 2020 ou em gravação. A gravação ou o</w:t>
      </w:r>
      <w:r w:rsidDel="00000000" w:rsidR="00000000" w:rsidRPr="00000000">
        <w:rPr>
          <w:rFonts w:ascii="Calibri" w:cs="Calibri" w:eastAsia="Calibri" w:hAnsi="Calibri"/>
          <w:sz w:val="24"/>
          <w:szCs w:val="24"/>
          <w:rtl w:val="0"/>
        </w:rPr>
        <w:t xml:space="preserve">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w:t>
      </w:r>
    </w:p>
    <w:p w:rsidR="00000000" w:rsidDel="00000000" w:rsidP="00000000" w:rsidRDefault="00000000" w:rsidRPr="00000000" w14:paraId="0000004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 documentação da prestação de contas simplificada relativa à comprovação financeira dos recursos despendidos nos termos do Edital, deverá ser guardada pelo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 prazo de 10 (dez) anos, após a entrega da prestação de contas simplificada, segundo art. 29 do Decreto Estadual n. 48.059/2020.</w:t>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w:t>
      </w:r>
      <w:r w:rsidDel="00000000" w:rsidR="00000000" w:rsidRPr="00000000">
        <w:rPr>
          <w:rFonts w:ascii="Calibri" w:cs="Calibri" w:eastAsia="Calibri" w:hAnsi="Calibri"/>
          <w:sz w:val="24"/>
          <w:szCs w:val="24"/>
          <w:highlight w:val="white"/>
          <w:rtl w:val="0"/>
        </w:rPr>
        <w:t xml:space="preserve">A </w:t>
      </w:r>
      <w:r w:rsidDel="00000000" w:rsidR="00000000" w:rsidRPr="00000000">
        <w:rPr>
          <w:rFonts w:ascii="Calibri" w:cs="Calibri" w:eastAsia="Calibri" w:hAnsi="Calibri"/>
          <w:b w:val="1"/>
          <w:sz w:val="24"/>
          <w:szCs w:val="24"/>
          <w:highlight w:val="white"/>
          <w:rtl w:val="0"/>
        </w:rPr>
        <w:t xml:space="preserve">SECULT </w:t>
      </w:r>
      <w:r w:rsidDel="00000000" w:rsidR="00000000" w:rsidRPr="00000000">
        <w:rPr>
          <w:rFonts w:ascii="Calibri" w:cs="Calibri" w:eastAsia="Calibri" w:hAnsi="Calibri"/>
          <w:sz w:val="24"/>
          <w:szCs w:val="24"/>
          <w:highlight w:val="white"/>
          <w:rtl w:val="0"/>
        </w:rPr>
        <w:t xml:space="preserve">poderá solicitar aos </w:t>
      </w:r>
      <w:r w:rsidDel="00000000" w:rsidR="00000000" w:rsidRPr="00000000">
        <w:rPr>
          <w:rFonts w:ascii="Calibri" w:cs="Calibri" w:eastAsia="Calibri" w:hAnsi="Calibri"/>
          <w:b w:val="1"/>
          <w:sz w:val="24"/>
          <w:szCs w:val="24"/>
          <w:highlight w:val="white"/>
          <w:rtl w:val="0"/>
        </w:rPr>
        <w:t xml:space="preserve">BENEFICIÁRIOS</w:t>
      </w:r>
      <w:r w:rsidDel="00000000" w:rsidR="00000000" w:rsidRPr="00000000">
        <w:rPr>
          <w:rFonts w:ascii="Calibri" w:cs="Calibri" w:eastAsia="Calibri" w:hAnsi="Calibri"/>
          <w:sz w:val="24"/>
          <w:szCs w:val="24"/>
          <w:highlight w:val="white"/>
          <w:rtl w:val="0"/>
        </w:rPr>
        <w:t xml:space="preserve">(A)</w:t>
      </w:r>
      <w:r w:rsidDel="00000000" w:rsidR="00000000" w:rsidRPr="00000000">
        <w:rPr>
          <w:rFonts w:ascii="Calibri" w:cs="Calibri" w:eastAsia="Calibri" w:hAnsi="Calibri"/>
          <w:b w:val="1"/>
          <w:sz w:val="24"/>
          <w:szCs w:val="24"/>
          <w:highlight w:val="white"/>
          <w:rtl w:val="0"/>
        </w:rPr>
        <w:t xml:space="preserve"> </w:t>
      </w:r>
      <w:r w:rsidDel="00000000" w:rsidR="00000000" w:rsidRPr="00000000">
        <w:rPr>
          <w:rFonts w:ascii="Calibri" w:cs="Calibri" w:eastAsia="Calibri" w:hAnsi="Calibri"/>
          <w:sz w:val="24"/>
          <w:szCs w:val="24"/>
          <w:highlight w:val="white"/>
          <w:rtl w:val="0"/>
        </w:rPr>
        <w:t xml:space="preserve">informações adicionais que permitam verificar a regular aplicação dos recursos repassados, sem prejuízo de instauração de tomada de contas especial, conforme art. 28 do Decreto Estadual n. 48.059/2020.</w:t>
      </w:r>
      <w:r w:rsidDel="00000000" w:rsidR="00000000" w:rsidRPr="00000000">
        <w:rPr>
          <w:rtl w:val="0"/>
        </w:rPr>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5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5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no subitem anterior.</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no subitem 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5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5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5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execução da proposta;</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6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6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6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6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w:t>
      </w:r>
      <w:r w:rsidDel="00000000" w:rsidR="00000000" w:rsidRPr="00000000">
        <w:rPr>
          <w:rFonts w:ascii="Calibri" w:cs="Calibri" w:eastAsia="Calibri" w:hAnsi="Calibri"/>
          <w:b w:val="1"/>
          <w:sz w:val="24"/>
          <w:szCs w:val="24"/>
          <w:rtl w:val="0"/>
        </w:rPr>
        <w:t xml:space="preserve">EDITAL Nº 09/2020 PREMIAÇÃO PARA FILMES DE CURTA-METRAGEM, DE MÉDIA-METRAGEM E LONGA-METRAGEM </w:t>
      </w:r>
      <w:r w:rsidDel="00000000" w:rsidR="00000000" w:rsidRPr="00000000">
        <w:rPr>
          <w:rFonts w:ascii="Calibri" w:cs="Calibri" w:eastAsia="Calibri" w:hAnsi="Calibri"/>
          <w:sz w:val="24"/>
          <w:szCs w:val="24"/>
          <w:rtl w:val="0"/>
        </w:rPr>
        <w:t xml:space="preserve">e seus anexos.</w:t>
      </w:r>
    </w:p>
    <w:p w:rsidR="00000000" w:rsidDel="00000000" w:rsidP="00000000" w:rsidRDefault="00000000" w:rsidRPr="00000000" w14:paraId="0000006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BENEFICIÁRIO(A), conforme cláusula primeira deste Termo.</w:t>
      </w:r>
    </w:p>
    <w:p w:rsidR="00000000" w:rsidDel="00000000" w:rsidP="00000000" w:rsidRDefault="00000000" w:rsidRPr="00000000" w14:paraId="0000006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6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r w:rsidDel="00000000" w:rsidR="00000000" w:rsidRPr="00000000">
        <w:rPr>
          <w:rtl w:val="0"/>
        </w:rPr>
      </w:r>
    </w:p>
    <w:p w:rsidR="00000000" w:rsidDel="00000000" w:rsidP="00000000" w:rsidRDefault="00000000" w:rsidRPr="00000000" w14:paraId="0000006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6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7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Federal n. 8.666/93 subsidiariamente, no que couber.</w:t>
      </w:r>
    </w:p>
    <w:p w:rsidR="00000000" w:rsidDel="00000000" w:rsidP="00000000" w:rsidRDefault="00000000" w:rsidRPr="00000000" w14:paraId="0000007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7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7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Leônidas José de Oliveira</w:t>
      </w:r>
    </w:p>
    <w:p w:rsidR="00000000" w:rsidDel="00000000" w:rsidP="00000000" w:rsidRDefault="00000000" w:rsidRPr="00000000" w14:paraId="0000007A">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 DE MINAS GERAIS</w:t>
      </w:r>
    </w:p>
    <w:p w:rsidR="00000000" w:rsidDel="00000000" w:rsidP="00000000" w:rsidRDefault="00000000" w:rsidRPr="00000000" w14:paraId="0000007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7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8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83">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