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1CB" w:rsidRPr="009544CF" w:rsidRDefault="001E11CB" w:rsidP="001E11CB">
      <w:pPr>
        <w:pStyle w:val="NormalWeb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r w:rsidRPr="009544CF">
        <w:rPr>
          <w:rFonts w:asciiTheme="minorHAnsi" w:hAnsiTheme="minorHAnsi" w:cstheme="minorHAnsi"/>
          <w:b/>
          <w:bCs/>
          <w:color w:val="000000"/>
          <w:sz w:val="28"/>
          <w:szCs w:val="28"/>
        </w:rPr>
        <w:t>ESTADO DE CALAMIDADE PÚBLICA</w:t>
      </w:r>
    </w:p>
    <w:p w:rsidR="001E11CB" w:rsidRPr="009544CF" w:rsidRDefault="001E11CB" w:rsidP="001E11CB">
      <w:pPr>
        <w:pStyle w:val="NormalWeb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r w:rsidRPr="009544CF">
        <w:rPr>
          <w:rFonts w:asciiTheme="minorHAnsi" w:hAnsiTheme="minorHAnsi" w:cstheme="minorHAnsi"/>
          <w:b/>
          <w:bCs/>
          <w:color w:val="000000"/>
          <w:sz w:val="28"/>
          <w:szCs w:val="28"/>
        </w:rPr>
        <w:t>AÇÕES EMERGENCIAIS NO SETOR DA CULTURA</w:t>
      </w:r>
    </w:p>
    <w:p w:rsidR="001E11CB" w:rsidRPr="009544CF" w:rsidRDefault="00270ADD" w:rsidP="001E11CB">
      <w:pPr>
        <w:pStyle w:val="NormalWeb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000000"/>
          <w:sz w:val="28"/>
          <w:szCs w:val="28"/>
        </w:rPr>
        <w:t>EDITAL nº 04</w:t>
      </w:r>
      <w:bookmarkStart w:id="0" w:name="_GoBack"/>
      <w:bookmarkEnd w:id="0"/>
      <w:r w:rsidR="001E11CB" w:rsidRPr="009544CF">
        <w:rPr>
          <w:rFonts w:asciiTheme="minorHAnsi" w:hAnsiTheme="minorHAnsi" w:cstheme="minorHAnsi"/>
          <w:b/>
          <w:bCs/>
          <w:color w:val="000000"/>
          <w:sz w:val="28"/>
          <w:szCs w:val="28"/>
        </w:rPr>
        <w:t>/2020</w:t>
      </w:r>
    </w:p>
    <w:p w:rsidR="001E11CB" w:rsidRPr="009544CF" w:rsidRDefault="00AB37C0" w:rsidP="000F2ECF">
      <w:pPr>
        <w:pStyle w:val="NormalWeb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000000"/>
          <w:sz w:val="28"/>
          <w:szCs w:val="28"/>
        </w:rPr>
        <w:t>SELEÇÃO DE PROPOSTAS DE CULTURA ALIMENTAR</w:t>
      </w:r>
      <w:r w:rsidR="000F2ECF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E GASTRONOMIA</w:t>
      </w:r>
    </w:p>
    <w:p w:rsidR="005B7A97" w:rsidRDefault="005B7A97" w:rsidP="005B7A97">
      <w:pPr>
        <w:pStyle w:val="NormalWeb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</w:p>
    <w:p w:rsidR="004F1A5A" w:rsidRPr="004F1A5A" w:rsidRDefault="001E11CB" w:rsidP="005B7A97">
      <w:pPr>
        <w:pStyle w:val="NormalWeb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000000"/>
          <w:sz w:val="28"/>
          <w:szCs w:val="28"/>
        </w:rPr>
        <w:t>ANEXO I</w:t>
      </w:r>
      <w:r w:rsidR="00AB37C0">
        <w:rPr>
          <w:rFonts w:asciiTheme="minorHAnsi" w:hAnsiTheme="minorHAnsi" w:cstheme="minorHAnsi"/>
          <w:b/>
          <w:bCs/>
          <w:color w:val="000000"/>
          <w:sz w:val="28"/>
          <w:szCs w:val="28"/>
        </w:rPr>
        <w:t>I</w:t>
      </w:r>
      <w:r w:rsidR="005B7A97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- </w:t>
      </w:r>
      <w:r w:rsidR="004F1A5A" w:rsidRPr="004F1A5A">
        <w:rPr>
          <w:rFonts w:asciiTheme="minorHAnsi" w:hAnsiTheme="minorHAnsi" w:cstheme="minorHAnsi"/>
          <w:b/>
          <w:bCs/>
          <w:color w:val="000000"/>
          <w:sz w:val="28"/>
          <w:szCs w:val="28"/>
        </w:rPr>
        <w:t>FORMULÁRIO DE RECURSO</w:t>
      </w:r>
    </w:p>
    <w:p w:rsidR="004F1A5A" w:rsidRPr="004F1A5A" w:rsidRDefault="004F1A5A" w:rsidP="004F1A5A">
      <w:pPr>
        <w:pStyle w:val="Standard"/>
        <w:tabs>
          <w:tab w:val="left" w:pos="1050"/>
          <w:tab w:val="left" w:pos="1605"/>
          <w:tab w:val="center" w:pos="4819"/>
        </w:tabs>
        <w:spacing w:line="360" w:lineRule="auto"/>
        <w:jc w:val="center"/>
        <w:rPr>
          <w:rFonts w:asciiTheme="minorHAnsi" w:eastAsia="Calibri" w:hAnsiTheme="minorHAnsi" w:cstheme="minorHAnsi"/>
          <w:sz w:val="22"/>
          <w:szCs w:val="22"/>
          <w:shd w:val="clear" w:color="auto" w:fill="FFFFFF"/>
        </w:rPr>
      </w:pPr>
    </w:p>
    <w:p w:rsidR="004F1A5A" w:rsidRPr="004F1A5A" w:rsidRDefault="004F1A5A" w:rsidP="004F1A5A">
      <w:pPr>
        <w:pStyle w:val="Standard"/>
        <w:tabs>
          <w:tab w:val="left" w:pos="1050"/>
          <w:tab w:val="left" w:pos="1605"/>
          <w:tab w:val="center" w:pos="4819"/>
        </w:tabs>
        <w:spacing w:line="360" w:lineRule="auto"/>
        <w:jc w:val="both"/>
        <w:rPr>
          <w:rFonts w:asciiTheme="minorHAnsi" w:eastAsia="Calibri" w:hAnsiTheme="minorHAnsi" w:cstheme="minorHAnsi"/>
          <w:sz w:val="22"/>
          <w:szCs w:val="22"/>
          <w:shd w:val="clear" w:color="auto" w:fill="FFFFFF"/>
        </w:rPr>
      </w:pPr>
    </w:p>
    <w:p w:rsidR="004F1A5A" w:rsidRPr="004F1A5A" w:rsidRDefault="004F1A5A" w:rsidP="004F1A5A">
      <w:pPr>
        <w:pStyle w:val="Standard"/>
        <w:tabs>
          <w:tab w:val="left" w:pos="1050"/>
          <w:tab w:val="left" w:pos="1605"/>
          <w:tab w:val="center" w:pos="4819"/>
        </w:tabs>
        <w:spacing w:line="360" w:lineRule="auto"/>
        <w:jc w:val="both"/>
        <w:rPr>
          <w:rFonts w:asciiTheme="minorHAnsi" w:eastAsia="Calibri" w:hAnsiTheme="minorHAnsi" w:cstheme="minorHAnsi"/>
          <w:sz w:val="22"/>
          <w:szCs w:val="22"/>
          <w:shd w:val="clear" w:color="auto" w:fill="FFFFFF"/>
        </w:rPr>
      </w:pPr>
      <w:r w:rsidRPr="004F1A5A">
        <w:rPr>
          <w:rFonts w:asciiTheme="minorHAnsi" w:eastAsia="Calibri" w:hAnsiTheme="minorHAnsi" w:cstheme="minorHAnsi"/>
          <w:i/>
          <w:sz w:val="22"/>
          <w:szCs w:val="22"/>
          <w:shd w:val="clear" w:color="auto" w:fill="FFFFFF"/>
        </w:rPr>
        <w:t>Este documento só deverá ser utilizado nos casos em que o proponente considere a necessida</w:t>
      </w:r>
      <w:r w:rsidR="001E11CB">
        <w:rPr>
          <w:rFonts w:asciiTheme="minorHAnsi" w:eastAsia="Calibri" w:hAnsiTheme="minorHAnsi" w:cstheme="minorHAnsi"/>
          <w:i/>
          <w:sz w:val="22"/>
          <w:szCs w:val="22"/>
          <w:shd w:val="clear" w:color="auto" w:fill="FFFFFF"/>
        </w:rPr>
        <w:t>de de revisão após a publicação do resultado.</w:t>
      </w:r>
    </w:p>
    <w:p w:rsidR="004F1A5A" w:rsidRPr="004F1A5A" w:rsidRDefault="004F1A5A" w:rsidP="004F1A5A">
      <w:pPr>
        <w:pStyle w:val="Standard"/>
        <w:spacing w:line="360" w:lineRule="auto"/>
        <w:rPr>
          <w:rFonts w:asciiTheme="minorHAnsi" w:eastAsia="Calibri" w:hAnsiTheme="minorHAnsi" w:cstheme="minorHAnsi"/>
          <w:sz w:val="22"/>
          <w:szCs w:val="22"/>
          <w:shd w:val="clear" w:color="auto" w:fill="FFFFFF"/>
        </w:rPr>
      </w:pPr>
    </w:p>
    <w:tbl>
      <w:tblPr>
        <w:tblW w:w="90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62"/>
      </w:tblGrid>
      <w:tr w:rsidR="004F1A5A" w:rsidRPr="004F1A5A" w:rsidTr="00963CC3">
        <w:trPr>
          <w:trHeight w:val="360"/>
        </w:trPr>
        <w:tc>
          <w:tcPr>
            <w:tcW w:w="9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1A5A" w:rsidRPr="004F1A5A" w:rsidRDefault="004F1A5A" w:rsidP="004F1A5A">
            <w:pPr>
              <w:pStyle w:val="Standard"/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</w:rPr>
            </w:pPr>
            <w:r w:rsidRPr="004F1A5A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</w:rPr>
              <w:t>Inscrição nº:</w:t>
            </w:r>
          </w:p>
        </w:tc>
      </w:tr>
      <w:tr w:rsidR="004F1A5A" w:rsidRPr="004F1A5A" w:rsidTr="00963CC3">
        <w:tc>
          <w:tcPr>
            <w:tcW w:w="9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1A5A" w:rsidRPr="004F1A5A" w:rsidRDefault="004F1A5A" w:rsidP="004F1A5A">
            <w:pPr>
              <w:pStyle w:val="Standard"/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</w:rPr>
            </w:pPr>
            <w:r w:rsidRPr="004F1A5A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</w:rPr>
              <w:t>Nome do Proponente:</w:t>
            </w:r>
          </w:p>
        </w:tc>
      </w:tr>
      <w:tr w:rsidR="004F1A5A" w:rsidRPr="004F1A5A" w:rsidTr="00963CC3">
        <w:tc>
          <w:tcPr>
            <w:tcW w:w="9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1A5A" w:rsidRPr="004F1A5A" w:rsidRDefault="001E11CB" w:rsidP="004F1A5A">
            <w:pPr>
              <w:pStyle w:val="Standard"/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</w:rPr>
              <w:t>CPF ou CNPJ:</w:t>
            </w:r>
          </w:p>
        </w:tc>
      </w:tr>
      <w:tr w:rsidR="004F1A5A" w:rsidRPr="004F1A5A" w:rsidTr="00963CC3">
        <w:tc>
          <w:tcPr>
            <w:tcW w:w="9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1A5A" w:rsidRPr="004F1A5A" w:rsidRDefault="004F1A5A" w:rsidP="004F1A5A">
            <w:pPr>
              <w:pStyle w:val="Standard"/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</w:rPr>
            </w:pPr>
            <w:r w:rsidRPr="004F1A5A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</w:rPr>
              <w:t>E-mail:</w:t>
            </w:r>
          </w:p>
        </w:tc>
      </w:tr>
    </w:tbl>
    <w:p w:rsidR="004F1A5A" w:rsidRPr="004F1A5A" w:rsidRDefault="004F1A5A" w:rsidP="004F1A5A">
      <w:pPr>
        <w:pStyle w:val="Standard"/>
        <w:spacing w:line="360" w:lineRule="auto"/>
        <w:jc w:val="center"/>
        <w:rPr>
          <w:rFonts w:asciiTheme="minorHAnsi" w:eastAsia="Calibri" w:hAnsiTheme="minorHAnsi" w:cstheme="minorHAnsi"/>
          <w:b/>
          <w:sz w:val="22"/>
          <w:szCs w:val="22"/>
          <w:shd w:val="clear" w:color="auto" w:fill="FFFFFF"/>
        </w:rPr>
      </w:pPr>
    </w:p>
    <w:p w:rsidR="004F1A5A" w:rsidRPr="004F1A5A" w:rsidRDefault="004F1A5A" w:rsidP="004F1A5A">
      <w:pPr>
        <w:pStyle w:val="Standard"/>
        <w:spacing w:line="360" w:lineRule="auto"/>
        <w:jc w:val="center"/>
        <w:rPr>
          <w:rFonts w:asciiTheme="minorHAnsi" w:eastAsia="Calibri" w:hAnsiTheme="minorHAnsi" w:cstheme="minorHAnsi"/>
          <w:b/>
          <w:sz w:val="22"/>
          <w:szCs w:val="22"/>
          <w:shd w:val="clear" w:color="auto" w:fill="FFFFFF"/>
        </w:rPr>
      </w:pPr>
      <w:r w:rsidRPr="004F1A5A">
        <w:rPr>
          <w:rFonts w:asciiTheme="minorHAnsi" w:eastAsia="Calibri" w:hAnsiTheme="minorHAnsi" w:cstheme="minorHAnsi"/>
          <w:b/>
          <w:sz w:val="22"/>
          <w:szCs w:val="22"/>
          <w:shd w:val="clear" w:color="auto" w:fill="FFFFFF"/>
        </w:rPr>
        <w:t>JUSTIFICATIVA</w:t>
      </w:r>
    </w:p>
    <w:p w:rsidR="004F1A5A" w:rsidRPr="004F1A5A" w:rsidRDefault="004F1A5A" w:rsidP="004F1A5A">
      <w:pPr>
        <w:pStyle w:val="Standard"/>
        <w:spacing w:line="360" w:lineRule="auto"/>
        <w:jc w:val="center"/>
        <w:rPr>
          <w:rFonts w:asciiTheme="minorHAnsi" w:eastAsia="Calibri" w:hAnsiTheme="minorHAnsi" w:cstheme="minorHAnsi"/>
          <w:sz w:val="22"/>
          <w:szCs w:val="22"/>
          <w:shd w:val="clear" w:color="auto" w:fill="FFFFFF"/>
        </w:rPr>
      </w:pPr>
      <w:r>
        <w:rPr>
          <w:rFonts w:asciiTheme="minorHAnsi" w:eastAsia="Calibri" w:hAnsiTheme="minorHAnsi" w:cstheme="minorHAnsi"/>
          <w:sz w:val="22"/>
          <w:szCs w:val="22"/>
          <w:shd w:val="clear" w:color="auto" w:fill="FFFFFF"/>
        </w:rPr>
        <w:t>(D</w:t>
      </w:r>
      <w:r w:rsidRPr="004F1A5A">
        <w:rPr>
          <w:rFonts w:asciiTheme="minorHAnsi" w:eastAsia="Calibri" w:hAnsiTheme="minorHAnsi" w:cstheme="minorHAnsi"/>
          <w:sz w:val="22"/>
          <w:szCs w:val="22"/>
          <w:shd w:val="clear" w:color="auto" w:fill="FFFFFF"/>
        </w:rPr>
        <w:t>escrever de forma objetiva o motivo do pedido de recurso)</w:t>
      </w:r>
    </w:p>
    <w:p w:rsidR="004F1A5A" w:rsidRPr="004F1A5A" w:rsidRDefault="004F1A5A" w:rsidP="004F1A5A">
      <w:pPr>
        <w:pStyle w:val="Standard"/>
        <w:spacing w:line="360" w:lineRule="auto"/>
        <w:jc w:val="center"/>
        <w:rPr>
          <w:rFonts w:asciiTheme="minorHAnsi" w:eastAsia="Calibri" w:hAnsiTheme="minorHAnsi" w:cstheme="minorHAnsi"/>
          <w:sz w:val="22"/>
          <w:szCs w:val="22"/>
          <w:shd w:val="clear" w:color="auto" w:fill="FFFFFF"/>
        </w:rPr>
      </w:pPr>
    </w:p>
    <w:tbl>
      <w:tblPr>
        <w:tblW w:w="906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62"/>
      </w:tblGrid>
      <w:tr w:rsidR="004F1A5A" w:rsidRPr="004F1A5A" w:rsidTr="00963CC3">
        <w:trPr>
          <w:jc w:val="center"/>
        </w:trPr>
        <w:tc>
          <w:tcPr>
            <w:tcW w:w="9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1A5A" w:rsidRPr="004F1A5A" w:rsidRDefault="004F1A5A" w:rsidP="004F1A5A">
            <w:pPr>
              <w:pStyle w:val="Standard"/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</w:rPr>
            </w:pPr>
          </w:p>
          <w:p w:rsidR="004F1A5A" w:rsidRPr="004F1A5A" w:rsidRDefault="004F1A5A" w:rsidP="004F1A5A">
            <w:pPr>
              <w:pStyle w:val="Standard"/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</w:rPr>
            </w:pPr>
          </w:p>
          <w:p w:rsidR="004F1A5A" w:rsidRPr="004F1A5A" w:rsidRDefault="004F1A5A" w:rsidP="004F1A5A">
            <w:pPr>
              <w:pStyle w:val="Standard"/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</w:rPr>
            </w:pPr>
          </w:p>
          <w:p w:rsidR="004F1A5A" w:rsidRPr="004F1A5A" w:rsidRDefault="004F1A5A" w:rsidP="004F1A5A">
            <w:pPr>
              <w:pStyle w:val="Standard"/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</w:rPr>
            </w:pPr>
          </w:p>
          <w:p w:rsidR="004F1A5A" w:rsidRPr="004F1A5A" w:rsidRDefault="004F1A5A" w:rsidP="004F1A5A">
            <w:pPr>
              <w:pStyle w:val="Standard"/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</w:rPr>
            </w:pPr>
          </w:p>
          <w:p w:rsidR="004F1A5A" w:rsidRPr="004F1A5A" w:rsidRDefault="004F1A5A" w:rsidP="004F1A5A">
            <w:pPr>
              <w:pStyle w:val="Standard"/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</w:rPr>
            </w:pPr>
          </w:p>
          <w:p w:rsidR="004F1A5A" w:rsidRPr="004F1A5A" w:rsidRDefault="004F1A5A" w:rsidP="004F1A5A">
            <w:pPr>
              <w:pStyle w:val="Standard"/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</w:rPr>
            </w:pPr>
          </w:p>
        </w:tc>
      </w:tr>
    </w:tbl>
    <w:p w:rsidR="004F1A5A" w:rsidRPr="004F1A5A" w:rsidRDefault="004F1A5A" w:rsidP="004F1A5A">
      <w:pPr>
        <w:spacing w:after="0" w:line="360" w:lineRule="auto"/>
        <w:rPr>
          <w:rFonts w:cstheme="minorHAnsi"/>
        </w:rPr>
      </w:pPr>
    </w:p>
    <w:p w:rsidR="004F1A5A" w:rsidRPr="004F1A5A" w:rsidRDefault="004F1A5A" w:rsidP="004F1A5A">
      <w:pPr>
        <w:spacing w:after="0" w:line="360" w:lineRule="auto"/>
        <w:jc w:val="right"/>
        <w:rPr>
          <w:rFonts w:cstheme="minorHAnsi"/>
        </w:rPr>
      </w:pPr>
      <w:r w:rsidRPr="004F1A5A">
        <w:rPr>
          <w:rFonts w:cstheme="minorHAnsi"/>
        </w:rPr>
        <w:t>Cidade, Data</w:t>
      </w:r>
    </w:p>
    <w:p w:rsidR="004F1A5A" w:rsidRDefault="004F1A5A" w:rsidP="004F1A5A">
      <w:pPr>
        <w:spacing w:after="0" w:line="360" w:lineRule="auto"/>
        <w:jc w:val="center"/>
        <w:rPr>
          <w:rFonts w:cstheme="minorHAnsi"/>
        </w:rPr>
      </w:pPr>
    </w:p>
    <w:p w:rsidR="004F1A5A" w:rsidRPr="004F1A5A" w:rsidRDefault="004F1A5A" w:rsidP="004F1A5A">
      <w:pPr>
        <w:spacing w:after="0" w:line="360" w:lineRule="auto"/>
        <w:jc w:val="center"/>
        <w:rPr>
          <w:rFonts w:cstheme="minorHAnsi"/>
        </w:rPr>
      </w:pPr>
      <w:r w:rsidRPr="004F1A5A">
        <w:rPr>
          <w:rFonts w:cstheme="minorHAnsi"/>
        </w:rPr>
        <w:t>Nome e Assinatura</w:t>
      </w:r>
    </w:p>
    <w:sectPr w:rsidR="004F1A5A" w:rsidRPr="004F1A5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nux Libertine G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A5A"/>
    <w:rsid w:val="000F2ECF"/>
    <w:rsid w:val="0017749B"/>
    <w:rsid w:val="001E11CB"/>
    <w:rsid w:val="00270ADD"/>
    <w:rsid w:val="004F1A5A"/>
    <w:rsid w:val="005B7A97"/>
    <w:rsid w:val="00AB3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CDCBF"/>
  <w15:chartTrackingRefBased/>
  <w15:docId w15:val="{78E58E10-FAD7-43D0-9AF6-9B99F0431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4F1A5A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Linux Libertine G" w:hAnsi="Calibri" w:cs="Linux Libertine G"/>
      <w:sz w:val="24"/>
      <w:szCs w:val="24"/>
      <w:lang w:eastAsia="zh-CN" w:bidi="hi-IN"/>
    </w:rPr>
  </w:style>
  <w:style w:type="paragraph" w:styleId="NormalWeb">
    <w:name w:val="Normal (Web)"/>
    <w:basedOn w:val="Normal"/>
    <w:uiPriority w:val="99"/>
    <w:semiHidden/>
    <w:unhideWhenUsed/>
    <w:rsid w:val="004F1A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1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de Sistema (SETUR)</dc:creator>
  <cp:keywords/>
  <dc:description/>
  <cp:lastModifiedBy>Usuário de Sistema (SETUR)</cp:lastModifiedBy>
  <cp:revision>5</cp:revision>
  <dcterms:created xsi:type="dcterms:W3CDTF">2020-10-25T19:28:00Z</dcterms:created>
  <dcterms:modified xsi:type="dcterms:W3CDTF">2020-10-28T02:56:00Z</dcterms:modified>
</cp:coreProperties>
</file>