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VI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PLANILHA DE EQUI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PE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08.000000000002" w:type="dxa"/>
        <w:jc w:val="left"/>
        <w:tblInd w:w="354.0" w:type="dxa"/>
        <w:tblLayout w:type="fixed"/>
        <w:tblLook w:val="0400"/>
      </w:tblPr>
      <w:tblGrid>
        <w:gridCol w:w="5716"/>
        <w:gridCol w:w="2100"/>
        <w:gridCol w:w="4091"/>
        <w:gridCol w:w="3301"/>
        <w:tblGridChange w:id="0">
          <w:tblGrid>
            <w:gridCol w:w="5716"/>
            <w:gridCol w:w="2100"/>
            <w:gridCol w:w="4091"/>
            <w:gridCol w:w="3301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EQUIPE DA PROPOSTA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426" w:hanging="284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Relacione os principais profissionais com vínculo empregatício (CLT) com a OSC envolvidos na proposta e suas respectivas funções.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Cada profissional deverá assinar no campo “Anuência”. Não será considerado como parte da equipe o profissional do qual não constar a assinatura.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426" w:firstLine="0"/>
              <w:jc w:val="both"/>
              <w:rPr>
                <w:highlight w:val="black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Caso a anuência não conste neste formulário, deverá constar no Formulário Currículo da 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Nome do profissional (social/artístico e civil)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Anuência (Assinatura)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1907" w:w="16840" w:orient="landscape"/>
      <w:pgMar w:bottom="708" w:top="851" w:left="567" w:right="851" w:header="39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9923"/>
        <w:tab w:val="left" w:pos="10065"/>
        <w:tab w:val="left" w:pos="1020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Digitalize este formulário e insira n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 SEI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3143250" cy="36004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98188" y="3623790"/>
                        <a:ext cx="30956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Governo do Estado de Minas Gerais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Secretaria de Estado de Cultura e Turismo – SECULT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3143250" cy="36004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0" cy="360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639449</wp:posOffset>
          </wp:positionH>
          <wp:positionV relativeFrom="paragraph">
            <wp:posOffset>-23485</wp:posOffset>
          </wp:positionV>
          <wp:extent cx="495303" cy="476246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3" cy="4762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40" w:lineRule="auto"/>
      <w:jc w:val="right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40" w:lineRule="auto"/>
      <w:jc w:val="right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40" w:lineRule="auto"/>
      <w:jc w:val="right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40" w:lineRule="auto"/>
      <w:jc w:val="right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40" w:lineRule="auto"/>
      <w:jc w:val="right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  <w:pPr>
      <w:suppressAutoHyphens w:val="1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pPr>
      <w:keepNext w:val="1"/>
      <w:jc w:val="center"/>
      <w:outlineLvl w:val="0"/>
    </w:pPr>
    <w:rPr>
      <w:rFonts w:ascii="Arial" w:hAnsi="Arial"/>
      <w:b w:val="1"/>
    </w:rPr>
  </w:style>
  <w:style w:type="paragraph" w:styleId="Ttulo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outlineLvl w:val="1"/>
    </w:pPr>
    <w:rPr>
      <w:b w:val="1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b w:val="1"/>
      <w:sz w:val="22"/>
    </w:rPr>
  </w:style>
  <w:style w:type="paragraph" w:styleId="Ttulo4">
    <w:name w:val="heading 4"/>
    <w:basedOn w:val="Normal"/>
    <w:next w:val="Normal"/>
    <w:pPr>
      <w:keepNext w:val="1"/>
      <w:spacing w:before="40"/>
      <w:jc w:val="right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jc w:val="center"/>
      <w:outlineLvl w:val="4"/>
    </w:pPr>
    <w:rPr>
      <w:b w:val="1"/>
      <w:sz w:val="24"/>
    </w:rPr>
  </w:style>
  <w:style w:type="paragraph" w:styleId="Ttulo6">
    <w:name w:val="heading 6"/>
    <w:basedOn w:val="Normal"/>
    <w:next w:val="Normal"/>
    <w:pPr>
      <w:keepNext w:val="1"/>
      <w:outlineLvl w:val="5"/>
    </w:pPr>
    <w:rPr>
      <w:rFonts w:ascii="Arial" w:hAnsi="Arial"/>
      <w:b w:val="1"/>
    </w:rPr>
  </w:style>
  <w:style w:type="paragraph" w:styleId="Ttulo7">
    <w:name w:val="heading 7"/>
    <w:basedOn w:val="Normal"/>
    <w:next w:val="Normal"/>
    <w:pPr>
      <w:keepNext w:val="1"/>
      <w:outlineLvl w:val="6"/>
    </w:pPr>
    <w:rPr>
      <w:sz w:val="24"/>
    </w:rPr>
  </w:style>
  <w:style w:type="paragraph" w:styleId="Ttulo8">
    <w:name w:val="heading 8"/>
    <w:basedOn w:val="Normal"/>
    <w:next w:val="Normal"/>
    <w:pPr>
      <w:keepNext w:val="1"/>
      <w:jc w:val="center"/>
      <w:outlineLvl w:val="7"/>
    </w:pPr>
    <w:rPr>
      <w:rFonts w:ascii="Arial" w:cs="Arial" w:hAnsi="Arial"/>
      <w:b w:val="1"/>
      <w:bCs w:val="1"/>
      <w:sz w:val="22"/>
    </w:rPr>
  </w:style>
  <w:style w:type="paragraph" w:styleId="Ttulo9">
    <w:name w:val="heading 9"/>
    <w:basedOn w:val="Normal"/>
    <w:next w:val="Normal"/>
    <w:pPr>
      <w:keepNext w:val="1"/>
      <w:jc w:val="center"/>
      <w:outlineLvl w:val="8"/>
    </w:pPr>
    <w:rPr>
      <w:b w:val="1"/>
      <w:bCs w:val="1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rPr>
      <w:rFonts w:ascii="Arial" w:cs="Times New Roman" w:eastAsia="Times New Roman" w:hAnsi="Arial"/>
      <w:b w:val="1"/>
      <w:sz w:val="20"/>
      <w:szCs w:val="20"/>
      <w:lang w:eastAsia="pt-BR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sz w:val="20"/>
      <w:szCs w:val="20"/>
      <w:lang w:eastAsia="pt-BR"/>
    </w:rPr>
  </w:style>
  <w:style w:type="character" w:styleId="Ttulo3Char" w:customStyle="1">
    <w:name w:val="Título 3 Char"/>
    <w:basedOn w:val="Fontepargpadro"/>
    <w:rPr>
      <w:rFonts w:ascii="Times New Roman" w:cs="Times New Roman" w:eastAsia="Times New Roman" w:hAnsi="Times New Roman"/>
      <w:b w:val="1"/>
      <w:szCs w:val="20"/>
      <w:lang w:eastAsia="pt-BR"/>
    </w:rPr>
  </w:style>
  <w:style w:type="character" w:styleId="Ttulo4Char" w:customStyle="1">
    <w:name w:val="Título 4 Char"/>
    <w:basedOn w:val="Fontepargpadro"/>
    <w:rPr>
      <w:rFonts w:ascii="Times New Roman" w:cs="Times New Roman" w:eastAsia="Times New Roman" w:hAnsi="Times New Roman"/>
      <w:b w:val="1"/>
      <w:sz w:val="20"/>
      <w:szCs w:val="20"/>
      <w:lang w:eastAsia="pt-BR"/>
    </w:rPr>
  </w:style>
  <w:style w:type="character" w:styleId="Ttulo5Char" w:customStyle="1">
    <w:name w:val="Título 5 Char"/>
    <w:basedOn w:val="Fontepargpadro"/>
    <w:rPr>
      <w:rFonts w:ascii="Times New Roman" w:cs="Times New Roman" w:eastAsia="Times New Roman" w:hAnsi="Times New Roman"/>
      <w:b w:val="1"/>
      <w:sz w:val="24"/>
      <w:szCs w:val="20"/>
      <w:lang w:eastAsia="pt-BR"/>
    </w:rPr>
  </w:style>
  <w:style w:type="character" w:styleId="Ttulo6Char" w:customStyle="1">
    <w:name w:val="Título 6 Char"/>
    <w:basedOn w:val="Fontepargpadro"/>
    <w:rPr>
      <w:rFonts w:ascii="Arial" w:cs="Times New Roman" w:eastAsia="Times New Roman" w:hAnsi="Arial"/>
      <w:b w:val="1"/>
      <w:sz w:val="20"/>
      <w:szCs w:val="20"/>
      <w:lang w:eastAsia="pt-BR"/>
    </w:rPr>
  </w:style>
  <w:style w:type="character" w:styleId="Ttulo7Char" w:customStyle="1">
    <w:name w:val="Título 7 Char"/>
    <w:basedOn w:val="Fontepargpadro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Ttulo8Char" w:customStyle="1">
    <w:name w:val="Título 8 Char"/>
    <w:basedOn w:val="Fontepargpadro"/>
    <w:rPr>
      <w:rFonts w:ascii="Arial" w:cs="Arial" w:eastAsia="Times New Roman" w:hAnsi="Arial"/>
      <w:b w:val="1"/>
      <w:bCs w:val="1"/>
      <w:szCs w:val="20"/>
      <w:lang w:eastAsia="pt-BR"/>
    </w:rPr>
  </w:style>
  <w:style w:type="character" w:styleId="Ttulo9Char" w:customStyle="1">
    <w:name w:val="Título 9 Char"/>
    <w:basedOn w:val="Fontepargpadro"/>
    <w:rPr>
      <w:rFonts w:ascii="Times New Roman" w:cs="Times New Roman" w:eastAsia="Times New Roman" w:hAnsi="Times New Roman"/>
      <w:b w:val="1"/>
      <w:bCs w:val="1"/>
      <w:sz w:val="28"/>
      <w:szCs w:val="20"/>
      <w:lang w:eastAsia="pt-BR"/>
    </w:rPr>
  </w:style>
  <w:style w:type="paragraph" w:styleId="Corpodetexto">
    <w:name w:val="Body Text"/>
    <w:basedOn w:val="Normal"/>
    <w:pPr>
      <w:spacing w:after="120"/>
    </w:pPr>
  </w:style>
  <w:style w:type="character" w:styleId="CorpodetextoChar" w:customStyle="1">
    <w:name w:val="Corpo de texto Char"/>
    <w:basedOn w:val="Fontepargpadro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lto" w:customStyle="1">
    <w:name w:val="alto"/>
    <w:basedOn w:val="Normal"/>
    <w:pPr>
      <w:spacing w:after="4" w:before="4"/>
    </w:pPr>
    <w:rPr>
      <w:rFonts w:ascii="Arial" w:hAnsi="Arial"/>
    </w:rPr>
  </w:style>
  <w:style w:type="paragraph" w:styleId="Textodecomentrio">
    <w:name w:val="annotation text"/>
    <w:basedOn w:val="Normal"/>
  </w:style>
  <w:style w:type="character" w:styleId="TextodecomentrioChar" w:customStyle="1">
    <w:name w:val="Texto de comentário Char"/>
    <w:basedOn w:val="Fontepargpadro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pPr>
      <w:jc w:val="center"/>
    </w:pPr>
  </w:style>
  <w:style w:type="character" w:styleId="RecuodecorpodetextoChar" w:customStyle="1">
    <w:name w:val="Recuo de corpo de texto Char"/>
    <w:basedOn w:val="Fontepargpadro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Pr>
      <w:sz w:val="16"/>
    </w:rPr>
  </w:style>
  <w:style w:type="paragraph" w:styleId="MapadoDocumento">
    <w:name w:val="Document Map"/>
    <w:basedOn w:val="Normal"/>
    <w:pPr>
      <w:shd w:color="auto" w:fill="000080" w:val="clear"/>
    </w:pPr>
    <w:rPr>
      <w:rFonts w:ascii="Tahoma" w:hAnsi="Tahoma"/>
    </w:rPr>
  </w:style>
  <w:style w:type="character" w:styleId="MapadoDocumentoChar" w:customStyle="1">
    <w:name w:val="Mapa do Documento Char"/>
    <w:basedOn w:val="Fontepargpadro"/>
    <w:rPr>
      <w:rFonts w:ascii="Tahoma" w:cs="Times New Roman" w:eastAsia="Times New Roman" w:hAnsi="Tahoma"/>
      <w:sz w:val="20"/>
      <w:szCs w:val="20"/>
      <w:shd w:color="auto" w:fill="000080" w:val="clear"/>
      <w:lang w:eastAsia="pt-BR"/>
    </w:rPr>
  </w:style>
  <w:style w:type="paragraph" w:styleId="Textodenotaderodap">
    <w:name w:val="footnote text"/>
    <w:basedOn w:val="Normal"/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balo1" w:customStyle="1">
    <w:name w:val="Texto de balão1"/>
    <w:basedOn w:val="Normal"/>
    <w:rPr>
      <w:rFonts w:ascii="Tahoma" w:hAnsi="Tahoma"/>
      <w:sz w:val="16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AssuntodocomentrioChar" w:customStyle="1">
    <w:name w:val="Assunto do comentário Char"/>
    <w:basedOn w:val="TextodecomentrioChar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ndicedeautoridades">
    <w:name w:val="table of authorities"/>
    <w:basedOn w:val="Normal"/>
    <w:next w:val="Normal"/>
    <w:pPr>
      <w:ind w:left="200" w:hanging="200"/>
    </w:pPr>
  </w:style>
  <w:style w:type="paragraph" w:styleId="Remissivo1">
    <w:name w:val="index 1"/>
    <w:basedOn w:val="Normal"/>
    <w:next w:val="Normal"/>
    <w:autoRedefine w:val="1"/>
    <w:pPr>
      <w:ind w:left="200" w:hanging="200"/>
    </w:pPr>
  </w:style>
  <w:style w:type="paragraph" w:styleId="Ttulodendicedeautoridades">
    <w:name w:val="toa heading"/>
    <w:basedOn w:val="Normal"/>
    <w:next w:val="Normal"/>
    <w:pPr>
      <w:spacing w:before="120"/>
    </w:pPr>
    <w:rPr>
      <w:rFonts w:ascii="Arial" w:hAnsi="Arial"/>
      <w:b w:val="1"/>
      <w:bCs w:val="1"/>
      <w:szCs w:val="24"/>
    </w:rPr>
  </w:style>
  <w:style w:type="paragraph" w:styleId="Corpodetexto2">
    <w:name w:val="Body Text 2"/>
    <w:basedOn w:val="Normal"/>
    <w:pPr>
      <w:jc w:val="both"/>
    </w:pPr>
    <w:rPr>
      <w:rFonts w:ascii="Arial" w:cs="Arial" w:hAnsi="Arial"/>
      <w:b w:val="1"/>
    </w:rPr>
  </w:style>
  <w:style w:type="character" w:styleId="Corpodetexto2Char" w:customStyle="1">
    <w:name w:val="Corpo de texto 2 Char"/>
    <w:basedOn w:val="Fontepargpadro"/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mrio1">
    <w:name w:val="toc 1"/>
    <w:basedOn w:val="Normal"/>
    <w:next w:val="Normal"/>
    <w:autoRedefine w:val="1"/>
  </w:style>
  <w:style w:type="paragraph" w:styleId="Legenda">
    <w:name w:val="caption"/>
    <w:basedOn w:val="Normal"/>
    <w:next w:val="Normal"/>
    <w:rPr>
      <w:b w:val="1"/>
      <w:bCs w:val="1"/>
      <w:sz w:val="22"/>
    </w:rPr>
  </w:style>
  <w:style w:type="paragraph" w:styleId="Corpodetexto3">
    <w:name w:val="Body Text 3"/>
    <w:basedOn w:val="Normal"/>
    <w:pPr>
      <w:jc w:val="both"/>
    </w:pPr>
    <w:rPr>
      <w:rFonts w:ascii="Arial" w:cs="Arial" w:hAnsi="Arial"/>
    </w:rPr>
  </w:style>
  <w:style w:type="character" w:styleId="Corpodetexto3Char" w:customStyle="1">
    <w:name w:val="Corpo de texto 3 Char"/>
    <w:basedOn w:val="Fontepargpadro"/>
    <w:rPr>
      <w:rFonts w:ascii="Arial" w:cs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pPr>
      <w:ind w:left="2381"/>
    </w:pPr>
    <w:rPr>
      <w:sz w:val="18"/>
      <w:szCs w:val="18"/>
    </w:rPr>
  </w:style>
  <w:style w:type="character" w:styleId="Recuodecorpodetexto2Char" w:customStyle="1">
    <w:name w:val="Recuo de corpo de texto 2 Char"/>
    <w:basedOn w:val="Fontepargpadro"/>
    <w:rPr>
      <w:rFonts w:ascii="Times New Roman" w:cs="Times New Roman" w:eastAsia="Times New Roman" w:hAnsi="Times New Roman"/>
      <w:sz w:val="18"/>
      <w:szCs w:val="18"/>
      <w:lang w:eastAsia="pt-BR"/>
    </w:rPr>
  </w:style>
  <w:style w:type="paragraph" w:styleId="Reviso">
    <w:name w:val="Revision"/>
    <w:pPr>
      <w:suppressAutoHyphens w:val="1"/>
    </w:pPr>
    <w:rPr>
      <w:rFonts w:ascii="Times New Roman" w:eastAsia="Times New Roman" w:hAnsi="Times New Roman"/>
    </w:rPr>
  </w:style>
  <w:style w:type="paragraph" w:styleId="Ttulo">
    <w:name w:val="Title"/>
    <w:basedOn w:val="Normal"/>
    <w:pPr>
      <w:jc w:val="center"/>
    </w:pPr>
    <w:rPr>
      <w:b w:val="1"/>
      <w:sz w:val="22"/>
      <w:szCs w:val="24"/>
    </w:rPr>
  </w:style>
  <w:style w:type="character" w:styleId="TtuloChar" w:customStyle="1">
    <w:name w:val="Título Char"/>
    <w:basedOn w:val="Fontepargpadro"/>
    <w:rPr>
      <w:rFonts w:ascii="Times New Roman" w:cs="Times New Roman" w:eastAsia="Times New Roman" w:hAnsi="Times New Roman"/>
      <w:b w:val="1"/>
      <w:szCs w:val="24"/>
      <w:lang w:eastAsia="pt-BR"/>
    </w:rPr>
  </w:style>
  <w:style w:type="paragraph" w:styleId="Textodebalo2" w:customStyle="1">
    <w:name w:val="Texto de balão2"/>
    <w:basedOn w:val="Normal"/>
    <w:rPr>
      <w:rFonts w:ascii="Tahoma" w:hAnsi="Tahoma"/>
      <w:sz w:val="16"/>
    </w:rPr>
  </w:style>
  <w:style w:type="paragraph" w:styleId="Textodebalo10" w:customStyle="1">
    <w:name w:val="Texto de balão1"/>
    <w:basedOn w:val="Normal"/>
    <w:rPr>
      <w:rFonts w:ascii="Tahoma" w:hAnsi="Tahoma"/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n6GN1oghu2OMqenEkCKf1Fx/g==">AMUW2mXqQCjTwU0HHKDVr8T/ZE3VWcHo3p5LDyM/u+izTyMsjhZ09Jch9TPX/i1Oh0qfLs2XuHldKPFJugdidC+rwHLE6gE3kwPCF7GOqgBe9uffHwsJ9ZU=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2021-04-26T12:33:00Z</dcterms:created>
  <dc:creator>m721505</dc:creator>
</cp:coreProperties>
</file>